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347920" w14:textId="77777777" w:rsidR="00740910" w:rsidRPr="00D74056" w:rsidRDefault="00740910" w:rsidP="00807DB7">
      <w:pPr>
        <w:spacing w:before="12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1140AF76" w14:textId="14AF30DF" w:rsidR="00640217" w:rsidRPr="00BF4027" w:rsidRDefault="00807DB7" w:rsidP="00B55318">
      <w:pPr>
        <w:pStyle w:val="Textkrper"/>
        <w:tabs>
          <w:tab w:val="left" w:pos="7371"/>
        </w:tabs>
        <w:spacing w:before="480" w:line="360" w:lineRule="auto"/>
        <w:ind w:right="1699"/>
        <w:rPr>
          <w:rFonts w:ascii="PT Sans" w:hAnsi="PT Sans" w:cs="Calibri"/>
          <w:sz w:val="32"/>
          <w:szCs w:val="32"/>
        </w:rPr>
      </w:pPr>
      <w:r w:rsidRPr="00BF4027">
        <w:rPr>
          <w:rFonts w:ascii="PT Sans" w:hAnsi="PT Sans" w:cs="Calibri"/>
          <w:sz w:val="32"/>
          <w:szCs w:val="32"/>
        </w:rPr>
        <w:t xml:space="preserve">Hochgelobter Cembalist </w:t>
      </w:r>
      <w:r w:rsidR="002D40CA" w:rsidRPr="00BF4027">
        <w:rPr>
          <w:rFonts w:ascii="PT Sans" w:hAnsi="PT Sans" w:cs="Calibri"/>
          <w:sz w:val="32"/>
          <w:szCs w:val="32"/>
        </w:rPr>
        <w:t xml:space="preserve">Vital Julian Frey </w:t>
      </w:r>
      <w:r w:rsidRPr="00BF4027">
        <w:rPr>
          <w:rFonts w:ascii="PT Sans" w:hAnsi="PT Sans" w:cs="Calibri"/>
          <w:sz w:val="32"/>
          <w:szCs w:val="32"/>
        </w:rPr>
        <w:t>spielt im Rahmen</w:t>
      </w:r>
      <w:r w:rsidR="002D40CA" w:rsidRPr="00BF4027">
        <w:rPr>
          <w:rFonts w:ascii="PT Sans" w:hAnsi="PT Sans" w:cs="Calibri"/>
          <w:sz w:val="32"/>
          <w:szCs w:val="32"/>
        </w:rPr>
        <w:t xml:space="preserve"> der </w:t>
      </w:r>
      <w:r w:rsidR="001801F7" w:rsidRPr="00BF4027">
        <w:rPr>
          <w:rFonts w:ascii="PT Sans" w:hAnsi="PT Sans" w:cs="Calibri"/>
          <w:sz w:val="32"/>
          <w:szCs w:val="32"/>
        </w:rPr>
        <w:t xml:space="preserve">31. Musikwoche </w:t>
      </w:r>
      <w:proofErr w:type="spellStart"/>
      <w:r w:rsidR="001801F7" w:rsidRPr="00BF4027">
        <w:rPr>
          <w:rFonts w:ascii="PT Sans" w:hAnsi="PT Sans" w:cs="Calibri"/>
          <w:sz w:val="32"/>
          <w:szCs w:val="32"/>
        </w:rPr>
        <w:t>Hitzacker</w:t>
      </w:r>
      <w:proofErr w:type="spellEnd"/>
      <w:r w:rsidR="001801F7" w:rsidRPr="00BF4027">
        <w:rPr>
          <w:rFonts w:ascii="PT Sans" w:hAnsi="PT Sans" w:cs="Calibri"/>
          <w:sz w:val="32"/>
          <w:szCs w:val="32"/>
        </w:rPr>
        <w:t xml:space="preserve"> 2017</w:t>
      </w:r>
    </w:p>
    <w:p w14:paraId="440305CD" w14:textId="6DB8E3F2" w:rsidR="00F53E8F" w:rsidRDefault="00B55318" w:rsidP="00DB4F77">
      <w:pPr>
        <w:tabs>
          <w:tab w:val="left" w:pos="8080"/>
        </w:tabs>
        <w:spacing w:before="240" w:line="276" w:lineRule="auto"/>
        <w:ind w:right="990"/>
        <w:rPr>
          <w:rFonts w:ascii="PT Sans" w:hAnsi="PT Sans"/>
        </w:rPr>
      </w:pPr>
      <w:bookmarkStart w:id="0" w:name="OLE_LINK5"/>
      <w:bookmarkStart w:id="1" w:name="OLE_LINK6"/>
      <w:proofErr w:type="spellStart"/>
      <w:r>
        <w:rPr>
          <w:rFonts w:ascii="PT Sans" w:hAnsi="PT Sans" w:cs="Calibri"/>
          <w:b/>
          <w:bCs/>
          <w:color w:val="000000"/>
        </w:rPr>
        <w:t>Hitzacker</w:t>
      </w:r>
      <w:proofErr w:type="spellEnd"/>
      <w:r>
        <w:rPr>
          <w:rFonts w:ascii="PT Sans" w:hAnsi="PT Sans" w:cs="Calibri"/>
          <w:b/>
          <w:bCs/>
          <w:color w:val="000000"/>
        </w:rPr>
        <w:t>, den 1</w:t>
      </w:r>
      <w:r w:rsidR="00862495">
        <w:rPr>
          <w:rFonts w:ascii="PT Sans" w:hAnsi="PT Sans" w:cs="Calibri"/>
          <w:b/>
          <w:bCs/>
          <w:color w:val="000000"/>
        </w:rPr>
        <w:t>6</w:t>
      </w:r>
      <w:r w:rsidR="000F0504">
        <w:rPr>
          <w:rFonts w:ascii="PT Sans" w:hAnsi="PT Sans" w:cs="Calibri"/>
          <w:b/>
          <w:bCs/>
          <w:color w:val="000000"/>
        </w:rPr>
        <w:t xml:space="preserve">. </w:t>
      </w:r>
      <w:r w:rsidR="008978CF">
        <w:rPr>
          <w:rFonts w:ascii="PT Sans" w:hAnsi="PT Sans" w:cs="Calibri"/>
          <w:b/>
          <w:bCs/>
          <w:color w:val="000000"/>
        </w:rPr>
        <w:t>Februar</w:t>
      </w:r>
      <w:bookmarkStart w:id="2" w:name="_GoBack"/>
      <w:bookmarkEnd w:id="2"/>
      <w:r w:rsidR="000F0504">
        <w:rPr>
          <w:rFonts w:ascii="PT Sans" w:hAnsi="PT Sans" w:cs="Calibri"/>
          <w:b/>
          <w:bCs/>
          <w:color w:val="000000"/>
        </w:rPr>
        <w:t xml:space="preserve"> 2017</w:t>
      </w:r>
      <w:r w:rsidR="00740910" w:rsidRPr="00D74056">
        <w:rPr>
          <w:rFonts w:ascii="PT Sans" w:hAnsi="PT Sans" w:cs="Calibri"/>
          <w:b/>
          <w:bCs/>
          <w:color w:val="000000"/>
        </w:rPr>
        <w:t>.</w:t>
      </w:r>
      <w:bookmarkStart w:id="3" w:name="OLE_LINK7"/>
      <w:bookmarkStart w:id="4" w:name="OLE_LINK8"/>
      <w:bookmarkStart w:id="5" w:name="OLE_LINK9"/>
      <w:bookmarkEnd w:id="0"/>
      <w:bookmarkEnd w:id="1"/>
      <w:r w:rsidR="00B8119C">
        <w:rPr>
          <w:rFonts w:ascii="PT Sans" w:hAnsi="PT Sans" w:cs="Calibri"/>
          <w:color w:val="000000"/>
        </w:rPr>
        <w:t xml:space="preserve"> </w:t>
      </w:r>
      <w:r w:rsidR="00A073F3">
        <w:rPr>
          <w:rFonts w:ascii="PT Sans" w:hAnsi="PT Sans" w:cs="Calibri"/>
          <w:color w:val="000000"/>
        </w:rPr>
        <w:t>E</w:t>
      </w:r>
      <w:r w:rsidR="00883F88" w:rsidRPr="00883F88">
        <w:rPr>
          <w:rFonts w:ascii="PT Sans" w:hAnsi="PT Sans" w:cs="Calibri"/>
          <w:color w:val="000000"/>
        </w:rPr>
        <w:t>iner der gefrag</w:t>
      </w:r>
      <w:r w:rsidR="00A073F3">
        <w:rPr>
          <w:rFonts w:ascii="PT Sans" w:hAnsi="PT Sans" w:cs="Calibri"/>
          <w:color w:val="000000"/>
        </w:rPr>
        <w:t xml:space="preserve">testen Cembalisten </w:t>
      </w:r>
      <w:r w:rsidR="00E83C9D">
        <w:rPr>
          <w:rFonts w:ascii="PT Sans" w:hAnsi="PT Sans" w:cs="Calibri"/>
          <w:color w:val="000000"/>
        </w:rPr>
        <w:t>unserer Zeit</w:t>
      </w:r>
      <w:r w:rsidR="00A073F3">
        <w:rPr>
          <w:rFonts w:ascii="PT Sans" w:hAnsi="PT Sans" w:cs="Calibri"/>
          <w:color w:val="000000"/>
        </w:rPr>
        <w:t xml:space="preserve"> ist </w:t>
      </w:r>
      <w:r w:rsidR="00A073F3" w:rsidRPr="00883F88">
        <w:rPr>
          <w:rFonts w:ascii="PT Sans" w:hAnsi="PT Sans" w:cs="Calibri"/>
          <w:b/>
          <w:bCs/>
          <w:color w:val="000000"/>
        </w:rPr>
        <w:t>Vital Julian Frey</w:t>
      </w:r>
      <w:r w:rsidR="00883F88" w:rsidRPr="00883F88">
        <w:rPr>
          <w:rFonts w:ascii="PT Sans" w:hAnsi="PT Sans" w:cs="Calibri"/>
          <w:color w:val="000000"/>
        </w:rPr>
        <w:t>.</w:t>
      </w:r>
      <w:r w:rsidR="00883F88">
        <w:rPr>
          <w:rFonts w:ascii="PT Sans" w:hAnsi="PT Sans" w:cs="Calibri"/>
          <w:color w:val="000000"/>
        </w:rPr>
        <w:t xml:space="preserve"> Bei der </w:t>
      </w:r>
      <w:r w:rsidR="001D5DE5">
        <w:rPr>
          <w:rFonts w:ascii="PT Sans" w:hAnsi="PT Sans" w:cs="Calibri"/>
          <w:color w:val="000000"/>
        </w:rPr>
        <w:t xml:space="preserve">31. </w:t>
      </w:r>
      <w:r w:rsidR="00883F88">
        <w:rPr>
          <w:rFonts w:ascii="PT Sans" w:hAnsi="PT Sans" w:cs="Calibri"/>
          <w:color w:val="000000"/>
        </w:rPr>
        <w:t xml:space="preserve">Musikwoche </w:t>
      </w:r>
      <w:proofErr w:type="spellStart"/>
      <w:r w:rsidR="00DB4F77">
        <w:rPr>
          <w:rFonts w:ascii="PT Sans" w:hAnsi="PT Sans" w:cs="Calibri"/>
          <w:color w:val="000000"/>
        </w:rPr>
        <w:t>Hitzacker</w:t>
      </w:r>
      <w:proofErr w:type="spellEnd"/>
      <w:r w:rsidR="00DB4F77">
        <w:rPr>
          <w:rFonts w:ascii="PT Sans" w:hAnsi="PT Sans" w:cs="Calibri"/>
          <w:color w:val="000000"/>
        </w:rPr>
        <w:t xml:space="preserve"> ist der international</w:t>
      </w:r>
      <w:r w:rsidR="00883F88">
        <w:rPr>
          <w:rFonts w:ascii="PT Sans" w:hAnsi="PT Sans" w:cs="Calibri"/>
          <w:color w:val="000000"/>
        </w:rPr>
        <w:t xml:space="preserve"> renommierte </w:t>
      </w:r>
      <w:r w:rsidR="005A2D46">
        <w:rPr>
          <w:rFonts w:ascii="PT Sans" w:hAnsi="PT Sans" w:cs="Calibri"/>
          <w:color w:val="000000"/>
        </w:rPr>
        <w:t xml:space="preserve">Künstler </w:t>
      </w:r>
      <w:r w:rsidR="00845008">
        <w:rPr>
          <w:rFonts w:ascii="PT Sans" w:hAnsi="PT Sans" w:cs="Calibri"/>
          <w:color w:val="000000"/>
        </w:rPr>
        <w:t xml:space="preserve">gleich </w:t>
      </w:r>
      <w:r w:rsidR="00783185">
        <w:rPr>
          <w:rFonts w:ascii="PT Sans" w:hAnsi="PT Sans" w:cs="Calibri"/>
          <w:color w:val="000000"/>
        </w:rPr>
        <w:t>mehrfach</w:t>
      </w:r>
      <w:r w:rsidR="00883F88" w:rsidRPr="00F37AE3">
        <w:rPr>
          <w:rFonts w:ascii="PT Sans" w:hAnsi="PT Sans" w:cs="Calibri"/>
          <w:color w:val="000000"/>
        </w:rPr>
        <w:t xml:space="preserve"> zu erleben. </w:t>
      </w:r>
      <w:r w:rsidR="00F93CD5">
        <w:rPr>
          <w:rFonts w:ascii="PT Sans" w:hAnsi="PT Sans" w:cs="Calibri"/>
          <w:color w:val="000000"/>
        </w:rPr>
        <w:t xml:space="preserve">Das </w:t>
      </w:r>
      <w:r w:rsidR="001D5DE5">
        <w:rPr>
          <w:rFonts w:ascii="PT Sans" w:hAnsi="PT Sans" w:cs="Calibri"/>
          <w:color w:val="000000"/>
        </w:rPr>
        <w:t xml:space="preserve">diesjährige </w:t>
      </w:r>
      <w:r w:rsidR="00F93CD5">
        <w:rPr>
          <w:rFonts w:ascii="PT Sans" w:hAnsi="PT Sans" w:cs="Calibri"/>
          <w:color w:val="000000"/>
        </w:rPr>
        <w:t xml:space="preserve">Festival findet vom 3. </w:t>
      </w:r>
      <w:r w:rsidR="004B7EE0">
        <w:rPr>
          <w:rFonts w:ascii="PT Sans" w:hAnsi="PT Sans" w:cs="Calibri"/>
          <w:color w:val="000000"/>
        </w:rPr>
        <w:t>b</w:t>
      </w:r>
      <w:r w:rsidR="00F93CD5">
        <w:rPr>
          <w:rFonts w:ascii="PT Sans" w:hAnsi="PT Sans" w:cs="Calibri"/>
          <w:color w:val="000000"/>
        </w:rPr>
        <w:t xml:space="preserve">is </w:t>
      </w:r>
      <w:r w:rsidR="004B7EE0">
        <w:rPr>
          <w:rFonts w:ascii="PT Sans" w:hAnsi="PT Sans" w:cs="Calibri"/>
          <w:color w:val="000000"/>
        </w:rPr>
        <w:t>12. März 2017</w:t>
      </w:r>
      <w:r w:rsidR="003B5526">
        <w:rPr>
          <w:rFonts w:ascii="PT Sans" w:hAnsi="PT Sans" w:cs="Calibri"/>
          <w:color w:val="000000"/>
        </w:rPr>
        <w:t xml:space="preserve"> statt</w:t>
      </w:r>
      <w:r w:rsidR="004B7EE0">
        <w:rPr>
          <w:rFonts w:ascii="PT Sans" w:hAnsi="PT Sans" w:cs="Calibri"/>
          <w:color w:val="000000"/>
        </w:rPr>
        <w:t xml:space="preserve"> und widmet sich thematisch den „Fantasien“. </w:t>
      </w:r>
      <w:r w:rsidR="007071B1">
        <w:rPr>
          <w:rFonts w:ascii="PT Sans" w:hAnsi="PT Sans" w:cs="Calibri"/>
          <w:color w:val="000000"/>
        </w:rPr>
        <w:t>A</w:t>
      </w:r>
      <w:r w:rsidR="007071B1" w:rsidRPr="00F37AE3">
        <w:rPr>
          <w:rFonts w:ascii="PT Sans" w:hAnsi="PT Sans" w:cs="Calibri"/>
          <w:color w:val="000000"/>
        </w:rPr>
        <w:t xml:space="preserve">m </w:t>
      </w:r>
      <w:r w:rsidR="007071B1" w:rsidRPr="00E83C9D">
        <w:rPr>
          <w:rFonts w:ascii="PT Sans" w:hAnsi="PT Sans" w:cs="Calibri"/>
          <w:b/>
          <w:color w:val="000000"/>
        </w:rPr>
        <w:t xml:space="preserve">10. März </w:t>
      </w:r>
      <w:r w:rsidR="007071B1" w:rsidRPr="00F37AE3">
        <w:rPr>
          <w:rFonts w:ascii="PT Sans" w:hAnsi="PT Sans" w:cs="Calibri"/>
          <w:color w:val="000000"/>
        </w:rPr>
        <w:t xml:space="preserve">um </w:t>
      </w:r>
      <w:r w:rsidR="007071B1" w:rsidRPr="00E83C9D">
        <w:rPr>
          <w:rFonts w:ascii="PT Sans" w:hAnsi="PT Sans" w:cs="Calibri"/>
          <w:b/>
          <w:color w:val="000000"/>
        </w:rPr>
        <w:t>20</w:t>
      </w:r>
      <w:r w:rsidR="007071B1">
        <w:rPr>
          <w:rFonts w:ascii="PT Sans" w:hAnsi="PT Sans" w:cs="Calibri"/>
          <w:b/>
          <w:color w:val="000000"/>
        </w:rPr>
        <w:t xml:space="preserve"> Uhr </w:t>
      </w:r>
      <w:r w:rsidR="007071B1" w:rsidRPr="007071B1">
        <w:rPr>
          <w:rFonts w:ascii="PT Sans" w:hAnsi="PT Sans" w:cs="Calibri"/>
          <w:color w:val="000000"/>
        </w:rPr>
        <w:t xml:space="preserve">wird </w:t>
      </w:r>
      <w:r w:rsidR="007071B1" w:rsidRPr="003512C5">
        <w:rPr>
          <w:rFonts w:ascii="PT Sans" w:hAnsi="PT Sans" w:cs="Calibri"/>
          <w:b/>
          <w:color w:val="000000"/>
        </w:rPr>
        <w:t>Vital Julian Frey</w:t>
      </w:r>
      <w:r w:rsidR="007071B1">
        <w:rPr>
          <w:rFonts w:ascii="PT Sans" w:hAnsi="PT Sans" w:cs="Calibri"/>
          <w:color w:val="000000"/>
        </w:rPr>
        <w:t xml:space="preserve"> </w:t>
      </w:r>
      <w:r w:rsidR="007071B1" w:rsidRPr="00F37AE3">
        <w:rPr>
          <w:rFonts w:ascii="PT Sans" w:hAnsi="PT Sans" w:cs="Calibri"/>
          <w:color w:val="000000"/>
        </w:rPr>
        <w:t xml:space="preserve">gemeinsam mit dem Oboisten und künstlerischen Leiter der Musikwoche </w:t>
      </w:r>
      <w:proofErr w:type="spellStart"/>
      <w:r w:rsidR="007071B1" w:rsidRPr="00F37AE3">
        <w:rPr>
          <w:rFonts w:ascii="PT Sans" w:hAnsi="PT Sans" w:cs="Calibri"/>
          <w:color w:val="000000"/>
        </w:rPr>
        <w:t>Hitzacker</w:t>
      </w:r>
      <w:proofErr w:type="spellEnd"/>
      <w:r w:rsidR="007071B1">
        <w:rPr>
          <w:rFonts w:ascii="PT Sans" w:hAnsi="PT Sans" w:cs="Calibri"/>
          <w:color w:val="000000"/>
        </w:rPr>
        <w:t xml:space="preserve">, </w:t>
      </w:r>
      <w:r w:rsidR="007071B1" w:rsidRPr="00E83C9D">
        <w:rPr>
          <w:rFonts w:ascii="PT Sans" w:hAnsi="PT Sans" w:cs="Calibri"/>
          <w:b/>
          <w:color w:val="000000"/>
        </w:rPr>
        <w:t>Albrecht Mayer</w:t>
      </w:r>
      <w:r w:rsidR="007071B1">
        <w:rPr>
          <w:rFonts w:ascii="PT Sans" w:hAnsi="PT Sans" w:cs="Calibri"/>
          <w:b/>
          <w:color w:val="000000"/>
        </w:rPr>
        <w:t>,</w:t>
      </w:r>
      <w:r w:rsidR="007071B1">
        <w:rPr>
          <w:rFonts w:ascii="PT Sans" w:hAnsi="PT Sans" w:cs="Calibri"/>
          <w:color w:val="000000"/>
        </w:rPr>
        <w:t xml:space="preserve"> i</w:t>
      </w:r>
      <w:r w:rsidR="00883F88" w:rsidRPr="00F37AE3">
        <w:rPr>
          <w:rFonts w:ascii="PT Sans" w:hAnsi="PT Sans" w:cs="Calibri"/>
          <w:color w:val="000000"/>
        </w:rPr>
        <w:t xml:space="preserve">m </w:t>
      </w:r>
      <w:r w:rsidR="00883F88" w:rsidRPr="0016385E">
        <w:rPr>
          <w:rFonts w:ascii="PT Sans" w:hAnsi="PT Sans" w:cs="Calibri"/>
          <w:b/>
          <w:color w:val="000000"/>
        </w:rPr>
        <w:t>Kammerkonzert „Barocke</w:t>
      </w:r>
      <w:r w:rsidR="00883F88" w:rsidRPr="00E83C9D">
        <w:rPr>
          <w:rFonts w:ascii="PT Sans" w:hAnsi="PT Sans" w:cs="Calibri"/>
          <w:b/>
          <w:color w:val="000000"/>
        </w:rPr>
        <w:t xml:space="preserve"> Fantasien</w:t>
      </w:r>
      <w:r w:rsidR="00883F88" w:rsidRPr="00F37AE3">
        <w:rPr>
          <w:rFonts w:ascii="PT Sans" w:hAnsi="PT Sans" w:cs="Calibri"/>
          <w:color w:val="000000"/>
        </w:rPr>
        <w:t>“</w:t>
      </w:r>
      <w:r w:rsidR="008A16CD">
        <w:rPr>
          <w:rFonts w:ascii="PT Sans" w:hAnsi="PT Sans" w:cs="Calibri"/>
          <w:color w:val="000000"/>
        </w:rPr>
        <w:t xml:space="preserve"> </w:t>
      </w:r>
      <w:r w:rsidR="00883F88" w:rsidRPr="00F37AE3">
        <w:rPr>
          <w:rFonts w:ascii="PT Sans" w:hAnsi="PT Sans" w:cs="Calibri"/>
          <w:color w:val="000000"/>
        </w:rPr>
        <w:t xml:space="preserve">in der </w:t>
      </w:r>
      <w:r w:rsidR="00883F88" w:rsidRPr="00E83C9D">
        <w:rPr>
          <w:rFonts w:ascii="PT Sans" w:hAnsi="PT Sans" w:cs="Calibri"/>
          <w:b/>
          <w:color w:val="000000"/>
        </w:rPr>
        <w:t>St.</w:t>
      </w:r>
      <w:r w:rsidR="004A6A14">
        <w:rPr>
          <w:rFonts w:ascii="PT Sans" w:hAnsi="PT Sans" w:cs="Calibri"/>
          <w:b/>
          <w:color w:val="000000"/>
        </w:rPr>
        <w:t> </w:t>
      </w:r>
      <w:r w:rsidR="00883F88" w:rsidRPr="00E83C9D">
        <w:rPr>
          <w:rFonts w:ascii="PT Sans" w:hAnsi="PT Sans" w:cs="Calibri"/>
          <w:b/>
          <w:color w:val="000000"/>
        </w:rPr>
        <w:t>Johanniskirche</w:t>
      </w:r>
      <w:r w:rsidR="00883F88" w:rsidRPr="00F37AE3">
        <w:rPr>
          <w:rFonts w:ascii="PT Sans" w:hAnsi="PT Sans" w:cs="Calibri"/>
          <w:color w:val="000000"/>
        </w:rPr>
        <w:t xml:space="preserve"> </w:t>
      </w:r>
      <w:r w:rsidR="00F37AE3" w:rsidRPr="00F37AE3">
        <w:rPr>
          <w:rFonts w:ascii="PT Sans" w:hAnsi="PT Sans" w:cs="Calibri"/>
          <w:color w:val="000000"/>
        </w:rPr>
        <w:t>barocke Kammermusik</w:t>
      </w:r>
      <w:r w:rsidR="007071B1">
        <w:rPr>
          <w:rFonts w:ascii="PT Sans" w:hAnsi="PT Sans" w:cs="Calibri"/>
          <w:color w:val="000000"/>
        </w:rPr>
        <w:t xml:space="preserve"> interpretieren</w:t>
      </w:r>
      <w:r w:rsidR="00F37AE3" w:rsidRPr="00F37AE3">
        <w:rPr>
          <w:rFonts w:ascii="PT Sans" w:hAnsi="PT Sans" w:cs="Calibri"/>
          <w:color w:val="000000"/>
        </w:rPr>
        <w:t xml:space="preserve">. </w:t>
      </w:r>
      <w:r w:rsidR="00F37AE3" w:rsidRPr="00F37AE3">
        <w:rPr>
          <w:rFonts w:ascii="PT Sans" w:hAnsi="PT Sans"/>
          <w:color w:val="000000" w:themeColor="text1"/>
        </w:rPr>
        <w:t xml:space="preserve">Beginn </w:t>
      </w:r>
      <w:r w:rsidR="00F37AE3" w:rsidRPr="00E83C9D">
        <w:rPr>
          <w:rFonts w:ascii="PT Sans" w:hAnsi="PT Sans"/>
          <w:color w:val="000000" w:themeColor="text1"/>
        </w:rPr>
        <w:t xml:space="preserve">und Abschluss des Konzerts bilden zwei Triosonaten von Johann Sebastian Bach, ursprünglich </w:t>
      </w:r>
      <w:proofErr w:type="spellStart"/>
      <w:r w:rsidR="00F37AE3" w:rsidRPr="00E83C9D">
        <w:rPr>
          <w:rFonts w:ascii="PT Sans" w:hAnsi="PT Sans"/>
          <w:color w:val="000000" w:themeColor="text1"/>
        </w:rPr>
        <w:t>fu</w:t>
      </w:r>
      <w:r w:rsidR="00F37AE3" w:rsidRPr="00E83C9D">
        <w:rPr>
          <w:rFonts w:ascii="Calibri" w:eastAsia="Calibri" w:hAnsi="Calibri" w:cs="Calibri"/>
          <w:color w:val="000000" w:themeColor="text1"/>
        </w:rPr>
        <w:t>̈</w:t>
      </w:r>
      <w:r w:rsidR="00F37AE3" w:rsidRPr="00E83C9D">
        <w:rPr>
          <w:rFonts w:ascii="PT Sans" w:hAnsi="PT Sans"/>
          <w:color w:val="000000" w:themeColor="text1"/>
        </w:rPr>
        <w:t>r</w:t>
      </w:r>
      <w:proofErr w:type="spellEnd"/>
      <w:r w:rsidR="00F37AE3" w:rsidRPr="00E83C9D">
        <w:rPr>
          <w:rFonts w:ascii="PT Sans" w:hAnsi="PT Sans"/>
          <w:color w:val="000000" w:themeColor="text1"/>
        </w:rPr>
        <w:t xml:space="preserve"> Orgel komponiert</w:t>
      </w:r>
      <w:r w:rsidR="00E83C9D" w:rsidRPr="00E83C9D">
        <w:rPr>
          <w:rFonts w:ascii="PT Sans" w:hAnsi="PT Sans"/>
          <w:color w:val="000000" w:themeColor="text1"/>
        </w:rPr>
        <w:t>,</w:t>
      </w:r>
      <w:r w:rsidR="00F37AE3" w:rsidRPr="00E83C9D">
        <w:rPr>
          <w:rFonts w:ascii="PT Sans" w:hAnsi="PT Sans"/>
          <w:color w:val="000000" w:themeColor="text1"/>
        </w:rPr>
        <w:t xml:space="preserve"> </w:t>
      </w:r>
      <w:r w:rsidR="00437F0E">
        <w:rPr>
          <w:rFonts w:ascii="PT Sans" w:hAnsi="PT Sans"/>
          <w:color w:val="000000" w:themeColor="text1"/>
        </w:rPr>
        <w:t xml:space="preserve">in </w:t>
      </w:r>
      <w:proofErr w:type="spellStart"/>
      <w:r w:rsidR="00437F0E">
        <w:rPr>
          <w:rFonts w:ascii="PT Sans" w:hAnsi="PT Sans"/>
          <w:color w:val="000000" w:themeColor="text1"/>
        </w:rPr>
        <w:t>Hitzacker</w:t>
      </w:r>
      <w:proofErr w:type="spellEnd"/>
      <w:r w:rsidR="00F37AE3" w:rsidRPr="00E83C9D">
        <w:rPr>
          <w:rFonts w:ascii="PT Sans" w:hAnsi="PT Sans"/>
          <w:color w:val="000000" w:themeColor="text1"/>
        </w:rPr>
        <w:t xml:space="preserve"> in einer Fassung für Oboe und Cembalo zu hören. Auch Bachs </w:t>
      </w:r>
      <w:r w:rsidR="00E83C9D" w:rsidRPr="00E83C9D">
        <w:rPr>
          <w:rFonts w:ascii="PT Sans" w:hAnsi="PT Sans"/>
          <w:color w:val="000000" w:themeColor="text1"/>
        </w:rPr>
        <w:t>„</w:t>
      </w:r>
      <w:r w:rsidR="00F37AE3" w:rsidRPr="00E83C9D">
        <w:rPr>
          <w:rFonts w:ascii="PT Sans" w:hAnsi="PT Sans"/>
        </w:rPr>
        <w:t>Chromatische</w:t>
      </w:r>
      <w:r w:rsidR="00F37AE3" w:rsidRPr="00E83C9D">
        <w:t xml:space="preserve"> </w:t>
      </w:r>
      <w:r w:rsidR="00F37AE3" w:rsidRPr="00E83C9D">
        <w:rPr>
          <w:rFonts w:ascii="PT Sans" w:hAnsi="PT Sans"/>
        </w:rPr>
        <w:t>Fantasie</w:t>
      </w:r>
      <w:r w:rsidR="00F37AE3" w:rsidRPr="00E83C9D">
        <w:rPr>
          <w:rFonts w:ascii="PT Sans" w:hAnsi="PT Sans"/>
          <w:bCs/>
          <w:color w:val="000000" w:themeColor="text1"/>
        </w:rPr>
        <w:t xml:space="preserve"> </w:t>
      </w:r>
      <w:r w:rsidR="00F37AE3" w:rsidRPr="00E83C9D">
        <w:rPr>
          <w:rFonts w:ascii="PT Sans" w:hAnsi="PT Sans"/>
          <w:color w:val="000000" w:themeColor="text1"/>
        </w:rPr>
        <w:t xml:space="preserve">in </w:t>
      </w:r>
      <w:r w:rsidR="00F37AE3" w:rsidRPr="00E83C9D">
        <w:rPr>
          <w:rFonts w:ascii="PT Sans" w:hAnsi="PT Sans"/>
        </w:rPr>
        <w:t>d-Moll</w:t>
      </w:r>
      <w:r w:rsidR="00F37AE3" w:rsidRPr="00E83C9D">
        <w:rPr>
          <w:rFonts w:ascii="PT Sans" w:hAnsi="PT Sans"/>
          <w:color w:val="000000" w:themeColor="text1"/>
        </w:rPr>
        <w:t xml:space="preserve"> </w:t>
      </w:r>
      <w:r w:rsidR="00F37AE3" w:rsidRPr="00E83C9D">
        <w:rPr>
          <w:rFonts w:ascii="PT Sans" w:hAnsi="PT Sans"/>
        </w:rPr>
        <w:t>BWV</w:t>
      </w:r>
      <w:r w:rsidR="00F37AE3" w:rsidRPr="00E83C9D">
        <w:rPr>
          <w:rFonts w:ascii="PT Sans" w:hAnsi="PT Sans"/>
          <w:color w:val="000000" w:themeColor="text1"/>
        </w:rPr>
        <w:t xml:space="preserve"> 903</w:t>
      </w:r>
      <w:r w:rsidR="00E83C9D" w:rsidRPr="00E83C9D">
        <w:rPr>
          <w:rFonts w:ascii="PT Sans" w:hAnsi="PT Sans"/>
          <w:color w:val="000000" w:themeColor="text1"/>
        </w:rPr>
        <w:t>“</w:t>
      </w:r>
      <w:r w:rsidR="005F422B">
        <w:rPr>
          <w:rFonts w:ascii="PT Sans" w:hAnsi="PT Sans"/>
          <w:color w:val="000000" w:themeColor="text1"/>
        </w:rPr>
        <w:t xml:space="preserve">, die zu </w:t>
      </w:r>
      <w:r w:rsidR="005F422B" w:rsidRPr="005F422B">
        <w:rPr>
          <w:rFonts w:ascii="PT Sans" w:hAnsi="PT Sans"/>
          <w:color w:val="000000" w:themeColor="text1"/>
        </w:rPr>
        <w:t xml:space="preserve">den Höhepunkten des </w:t>
      </w:r>
      <w:proofErr w:type="spellStart"/>
      <w:r w:rsidR="005F422B" w:rsidRPr="005F422B">
        <w:rPr>
          <w:rFonts w:ascii="PT Sans" w:hAnsi="PT Sans"/>
          <w:color w:val="000000" w:themeColor="text1"/>
        </w:rPr>
        <w:t>Bach’schen</w:t>
      </w:r>
      <w:proofErr w:type="spellEnd"/>
      <w:r w:rsidR="005F422B" w:rsidRPr="005F422B">
        <w:rPr>
          <w:rFonts w:ascii="PT Sans" w:hAnsi="PT Sans"/>
          <w:color w:val="000000" w:themeColor="text1"/>
        </w:rPr>
        <w:t xml:space="preserve"> Klavierwerks</w:t>
      </w:r>
      <w:r w:rsidR="00F4313E">
        <w:rPr>
          <w:rFonts w:ascii="PT Sans" w:hAnsi="PT Sans"/>
          <w:color w:val="000000" w:themeColor="text1"/>
        </w:rPr>
        <w:t xml:space="preserve"> </w:t>
      </w:r>
      <w:r w:rsidR="00845008">
        <w:rPr>
          <w:rFonts w:ascii="PT Sans" w:hAnsi="PT Sans"/>
          <w:color w:val="000000" w:themeColor="text1"/>
        </w:rPr>
        <w:t>zählt</w:t>
      </w:r>
      <w:r w:rsidR="00640217">
        <w:rPr>
          <w:rFonts w:ascii="PT Sans" w:hAnsi="PT Sans"/>
          <w:color w:val="000000" w:themeColor="text1"/>
        </w:rPr>
        <w:t xml:space="preserve">, </w:t>
      </w:r>
      <w:r w:rsidR="00640217" w:rsidRPr="00E83C9D">
        <w:rPr>
          <w:rFonts w:ascii="PT Sans" w:hAnsi="PT Sans"/>
          <w:color w:val="000000" w:themeColor="text1"/>
        </w:rPr>
        <w:t xml:space="preserve">wird </w:t>
      </w:r>
      <w:r w:rsidR="00437F0E">
        <w:rPr>
          <w:rFonts w:ascii="PT Sans" w:hAnsi="PT Sans"/>
          <w:color w:val="000000" w:themeColor="text1"/>
        </w:rPr>
        <w:t xml:space="preserve">an diesem Abend </w:t>
      </w:r>
      <w:r w:rsidR="00640217" w:rsidRPr="00E83C9D">
        <w:rPr>
          <w:rFonts w:ascii="PT Sans" w:hAnsi="PT Sans"/>
          <w:color w:val="000000" w:themeColor="text1"/>
        </w:rPr>
        <w:t>erklingen</w:t>
      </w:r>
      <w:r w:rsidR="005F422B">
        <w:rPr>
          <w:rFonts w:ascii="PT Sans" w:hAnsi="PT Sans"/>
          <w:color w:val="000000" w:themeColor="text1"/>
        </w:rPr>
        <w:t>.</w:t>
      </w:r>
      <w:r w:rsidR="00F37AE3" w:rsidRPr="00E83C9D">
        <w:rPr>
          <w:rFonts w:ascii="PT Sans" w:hAnsi="PT Sans"/>
        </w:rPr>
        <w:t xml:space="preserve"> Auf dem Programm steht weiterhin das </w:t>
      </w:r>
      <w:r w:rsidR="00E83C9D" w:rsidRPr="00E83C9D">
        <w:rPr>
          <w:rFonts w:ascii="PT Sans" w:hAnsi="PT Sans"/>
        </w:rPr>
        <w:t>„</w:t>
      </w:r>
      <w:proofErr w:type="spellStart"/>
      <w:r w:rsidR="00F37AE3" w:rsidRPr="00E83C9D">
        <w:rPr>
          <w:rFonts w:ascii="PT Sans" w:hAnsi="PT Sans"/>
        </w:rPr>
        <w:t>Oboenkonzert</w:t>
      </w:r>
      <w:proofErr w:type="spellEnd"/>
      <w:r w:rsidR="00F37AE3" w:rsidRPr="00E83C9D">
        <w:rPr>
          <w:rFonts w:ascii="PT Sans" w:hAnsi="PT Sans"/>
        </w:rPr>
        <w:t xml:space="preserve"> in d-Moll</w:t>
      </w:r>
      <w:r w:rsidR="00E83C9D" w:rsidRPr="00E83C9D">
        <w:rPr>
          <w:rFonts w:ascii="PT Sans" w:hAnsi="PT Sans"/>
        </w:rPr>
        <w:t>“</w:t>
      </w:r>
      <w:r w:rsidR="00F37AE3" w:rsidRPr="00E83C9D">
        <w:rPr>
          <w:rFonts w:ascii="PT Sans" w:hAnsi="PT Sans"/>
        </w:rPr>
        <w:t xml:space="preserve"> von</w:t>
      </w:r>
      <w:r w:rsidR="00F37AE3" w:rsidRPr="00F37AE3">
        <w:rPr>
          <w:rFonts w:ascii="PT Sans" w:hAnsi="PT Sans"/>
        </w:rPr>
        <w:t xml:space="preserve"> Alessandro Marcello.</w:t>
      </w:r>
      <w:r w:rsidR="00767CFC">
        <w:rPr>
          <w:rFonts w:ascii="PT Sans" w:hAnsi="PT Sans"/>
        </w:rPr>
        <w:t xml:space="preserve"> Bereits am Vormittag des </w:t>
      </w:r>
      <w:r w:rsidR="00767CFC" w:rsidRPr="00767CFC">
        <w:rPr>
          <w:rFonts w:ascii="PT Sans" w:hAnsi="PT Sans"/>
          <w:b/>
        </w:rPr>
        <w:t>10. März</w:t>
      </w:r>
      <w:r w:rsidR="00767CFC">
        <w:rPr>
          <w:rFonts w:ascii="PT Sans" w:hAnsi="PT Sans"/>
          <w:b/>
        </w:rPr>
        <w:t xml:space="preserve"> </w:t>
      </w:r>
      <w:r w:rsidR="00767CFC">
        <w:rPr>
          <w:rFonts w:ascii="PT Sans" w:hAnsi="PT Sans"/>
        </w:rPr>
        <w:t xml:space="preserve">wird </w:t>
      </w:r>
      <w:r w:rsidR="0084389E" w:rsidRPr="003512C5">
        <w:rPr>
          <w:rFonts w:ascii="PT Sans" w:hAnsi="PT Sans"/>
          <w:b/>
        </w:rPr>
        <w:t>Vital Julian Frey</w:t>
      </w:r>
      <w:r w:rsidR="00767CFC">
        <w:rPr>
          <w:rFonts w:ascii="PT Sans" w:hAnsi="PT Sans"/>
        </w:rPr>
        <w:t xml:space="preserve"> um </w:t>
      </w:r>
      <w:r w:rsidR="00767CFC" w:rsidRPr="00767CFC">
        <w:rPr>
          <w:rFonts w:ascii="PT Sans" w:hAnsi="PT Sans"/>
          <w:b/>
        </w:rPr>
        <w:t>11 Uhr</w:t>
      </w:r>
      <w:r w:rsidR="00767CFC">
        <w:rPr>
          <w:rFonts w:ascii="PT Sans" w:hAnsi="PT Sans"/>
        </w:rPr>
        <w:t xml:space="preserve"> </w:t>
      </w:r>
      <w:r w:rsidR="00F4313E">
        <w:rPr>
          <w:rFonts w:ascii="PT Sans" w:hAnsi="PT Sans"/>
        </w:rPr>
        <w:t xml:space="preserve">in der </w:t>
      </w:r>
      <w:r w:rsidR="00F4313E" w:rsidRPr="00767CFC">
        <w:rPr>
          <w:rFonts w:ascii="PT Sans" w:hAnsi="PT Sans"/>
          <w:b/>
        </w:rPr>
        <w:t>St.</w:t>
      </w:r>
      <w:r w:rsidR="00F4313E">
        <w:rPr>
          <w:rFonts w:ascii="PT Sans" w:hAnsi="PT Sans"/>
          <w:b/>
        </w:rPr>
        <w:t> </w:t>
      </w:r>
      <w:r w:rsidR="00F4313E" w:rsidRPr="00767CFC">
        <w:rPr>
          <w:rFonts w:ascii="PT Sans" w:hAnsi="PT Sans"/>
          <w:b/>
        </w:rPr>
        <w:t>Johanniskirche</w:t>
      </w:r>
      <w:r w:rsidR="00F4313E">
        <w:rPr>
          <w:rFonts w:ascii="PT Sans" w:hAnsi="PT Sans"/>
        </w:rPr>
        <w:t xml:space="preserve"> sein Instrument</w:t>
      </w:r>
      <w:r w:rsidR="00AA5A9B">
        <w:rPr>
          <w:rFonts w:ascii="PT Sans" w:hAnsi="PT Sans"/>
        </w:rPr>
        <w:t xml:space="preserve"> </w:t>
      </w:r>
      <w:r w:rsidR="00767CFC">
        <w:rPr>
          <w:rFonts w:ascii="PT Sans" w:hAnsi="PT Sans"/>
        </w:rPr>
        <w:t xml:space="preserve">unter Anwesenheit des Klavierbauers </w:t>
      </w:r>
      <w:r w:rsidR="00767CFC" w:rsidRPr="003512C5">
        <w:rPr>
          <w:rFonts w:ascii="PT Sans" w:hAnsi="PT Sans"/>
          <w:b/>
        </w:rPr>
        <w:t>Stefan Weber</w:t>
      </w:r>
      <w:r w:rsidR="00AA5A9B">
        <w:rPr>
          <w:rFonts w:ascii="PT Sans" w:hAnsi="PT Sans"/>
        </w:rPr>
        <w:t xml:space="preserve"> vorstellen</w:t>
      </w:r>
      <w:r w:rsidR="00A073F3">
        <w:rPr>
          <w:rFonts w:ascii="PT Sans" w:hAnsi="PT Sans"/>
        </w:rPr>
        <w:t xml:space="preserve"> und </w:t>
      </w:r>
      <w:r w:rsidR="0084389E">
        <w:rPr>
          <w:rFonts w:ascii="PT Sans" w:hAnsi="PT Sans"/>
        </w:rPr>
        <w:t>dem Publikum Einblicke in die Komplexität des Cembalo gewähren</w:t>
      </w:r>
      <w:r w:rsidR="00C4434F">
        <w:rPr>
          <w:rFonts w:ascii="PT Sans" w:hAnsi="PT Sans"/>
        </w:rPr>
        <w:t>.</w:t>
      </w:r>
      <w:r w:rsidR="00AA5A9B">
        <w:rPr>
          <w:rFonts w:ascii="PT Sans" w:hAnsi="PT Sans"/>
        </w:rPr>
        <w:t xml:space="preserve"> </w:t>
      </w:r>
    </w:p>
    <w:p w14:paraId="1A390978" w14:textId="5FB96586" w:rsidR="002E540C" w:rsidRDefault="00F53E8F" w:rsidP="00DB4F77">
      <w:pPr>
        <w:tabs>
          <w:tab w:val="left" w:pos="8080"/>
        </w:tabs>
        <w:spacing w:before="240" w:line="276" w:lineRule="auto"/>
        <w:ind w:right="1132"/>
        <w:rPr>
          <w:rFonts w:ascii="PT Sans" w:hAnsi="PT Sans"/>
        </w:rPr>
      </w:pPr>
      <w:r>
        <w:rPr>
          <w:rFonts w:ascii="PT Sans" w:hAnsi="PT Sans"/>
        </w:rPr>
        <w:t>Tags darauf</w:t>
      </w:r>
      <w:r w:rsidR="002E540C">
        <w:rPr>
          <w:rFonts w:ascii="PT Sans" w:hAnsi="PT Sans"/>
        </w:rPr>
        <w:t>,</w:t>
      </w:r>
      <w:r>
        <w:rPr>
          <w:rFonts w:ascii="PT Sans" w:hAnsi="PT Sans"/>
        </w:rPr>
        <w:t xml:space="preserve"> </w:t>
      </w:r>
      <w:r w:rsidR="00845008">
        <w:rPr>
          <w:rFonts w:ascii="PT Sans" w:hAnsi="PT Sans"/>
        </w:rPr>
        <w:t xml:space="preserve">am </w:t>
      </w:r>
      <w:r w:rsidR="00AA5A9B" w:rsidRPr="00F12096">
        <w:rPr>
          <w:rFonts w:ascii="PT Sans" w:hAnsi="PT Sans"/>
          <w:b/>
        </w:rPr>
        <w:t>11. März</w:t>
      </w:r>
      <w:r w:rsidR="002E540C">
        <w:rPr>
          <w:rFonts w:ascii="PT Sans" w:hAnsi="PT Sans"/>
          <w:b/>
        </w:rPr>
        <w:t>,</w:t>
      </w:r>
      <w:r w:rsidR="00AA5A9B">
        <w:rPr>
          <w:rFonts w:ascii="PT Sans" w:hAnsi="PT Sans"/>
        </w:rPr>
        <w:t xml:space="preserve"> </w:t>
      </w:r>
      <w:r w:rsidR="00807DB7">
        <w:rPr>
          <w:rFonts w:ascii="PT Sans" w:hAnsi="PT Sans"/>
        </w:rPr>
        <w:t>ist</w:t>
      </w:r>
      <w:r w:rsidR="00F4313E">
        <w:rPr>
          <w:rFonts w:ascii="PT Sans" w:hAnsi="PT Sans"/>
        </w:rPr>
        <w:t xml:space="preserve"> </w:t>
      </w:r>
      <w:r w:rsidR="00F4313E" w:rsidRPr="003512C5">
        <w:rPr>
          <w:rFonts w:ascii="PT Sans" w:hAnsi="PT Sans"/>
          <w:b/>
        </w:rPr>
        <w:t>Vital Julian Frey</w:t>
      </w:r>
      <w:r w:rsidR="00F4313E">
        <w:rPr>
          <w:rFonts w:ascii="PT Sans" w:hAnsi="PT Sans"/>
        </w:rPr>
        <w:t xml:space="preserve"> </w:t>
      </w:r>
      <w:r w:rsidR="00845008">
        <w:rPr>
          <w:rFonts w:ascii="PT Sans" w:hAnsi="PT Sans"/>
        </w:rPr>
        <w:t xml:space="preserve">um </w:t>
      </w:r>
      <w:r w:rsidR="00845008" w:rsidRPr="00F12096">
        <w:rPr>
          <w:rFonts w:ascii="PT Sans" w:hAnsi="PT Sans"/>
          <w:b/>
        </w:rPr>
        <w:t>17 Uhr</w:t>
      </w:r>
      <w:r w:rsidR="00845008">
        <w:rPr>
          <w:rFonts w:ascii="PT Sans" w:hAnsi="PT Sans"/>
        </w:rPr>
        <w:t xml:space="preserve"> </w:t>
      </w:r>
      <w:r w:rsidR="00640217">
        <w:rPr>
          <w:rFonts w:ascii="PT Sans" w:hAnsi="PT Sans"/>
        </w:rPr>
        <w:t xml:space="preserve">gemeinsam mit der Sopranistin </w:t>
      </w:r>
      <w:r w:rsidR="00640217" w:rsidRPr="003512C5">
        <w:rPr>
          <w:rFonts w:ascii="PT Sans" w:hAnsi="PT Sans"/>
          <w:b/>
        </w:rPr>
        <w:t xml:space="preserve">Anna </w:t>
      </w:r>
      <w:proofErr w:type="spellStart"/>
      <w:r w:rsidR="00640217" w:rsidRPr="003512C5">
        <w:rPr>
          <w:rFonts w:ascii="PT Sans" w:hAnsi="PT Sans"/>
          <w:b/>
        </w:rPr>
        <w:t>Nesyba</w:t>
      </w:r>
      <w:proofErr w:type="spellEnd"/>
      <w:r w:rsidR="00640217">
        <w:rPr>
          <w:rFonts w:ascii="PT Sans" w:hAnsi="PT Sans"/>
        </w:rPr>
        <w:t xml:space="preserve">, </w:t>
      </w:r>
      <w:r w:rsidR="0016385E">
        <w:rPr>
          <w:rFonts w:ascii="PT Sans" w:hAnsi="PT Sans"/>
        </w:rPr>
        <w:t xml:space="preserve">dem Oboisten </w:t>
      </w:r>
      <w:r w:rsidR="0016385E" w:rsidRPr="003512C5">
        <w:rPr>
          <w:rFonts w:ascii="PT Sans" w:hAnsi="PT Sans"/>
          <w:b/>
        </w:rPr>
        <w:t>Albrecht Mayer</w:t>
      </w:r>
      <w:r w:rsidR="0016385E">
        <w:rPr>
          <w:rFonts w:ascii="PT Sans" w:hAnsi="PT Sans"/>
        </w:rPr>
        <w:t xml:space="preserve"> </w:t>
      </w:r>
      <w:r w:rsidR="00640217">
        <w:rPr>
          <w:rFonts w:ascii="PT Sans" w:hAnsi="PT Sans"/>
        </w:rPr>
        <w:t>und</w:t>
      </w:r>
      <w:r w:rsidR="0016385E">
        <w:rPr>
          <w:rFonts w:ascii="PT Sans" w:hAnsi="PT Sans"/>
        </w:rPr>
        <w:t xml:space="preserve"> dessen</w:t>
      </w:r>
      <w:r w:rsidR="00640217">
        <w:rPr>
          <w:rFonts w:ascii="PT Sans" w:hAnsi="PT Sans"/>
        </w:rPr>
        <w:t xml:space="preserve"> </w:t>
      </w:r>
      <w:r w:rsidR="00640217" w:rsidRPr="003512C5">
        <w:rPr>
          <w:rFonts w:ascii="PT Sans" w:hAnsi="PT Sans"/>
          <w:b/>
        </w:rPr>
        <w:t xml:space="preserve">Ensemble New </w:t>
      </w:r>
      <w:proofErr w:type="spellStart"/>
      <w:r w:rsidR="00640217" w:rsidRPr="003512C5">
        <w:rPr>
          <w:rFonts w:ascii="PT Sans" w:hAnsi="PT Sans"/>
          <w:b/>
        </w:rPr>
        <w:t>Seasons</w:t>
      </w:r>
      <w:proofErr w:type="spellEnd"/>
      <w:r w:rsidR="00640217">
        <w:rPr>
          <w:rFonts w:ascii="PT Sans" w:hAnsi="PT Sans"/>
        </w:rPr>
        <w:t xml:space="preserve"> </w:t>
      </w:r>
      <w:r w:rsidR="00845008">
        <w:rPr>
          <w:rFonts w:ascii="PT Sans" w:hAnsi="PT Sans"/>
        </w:rPr>
        <w:t xml:space="preserve">im </w:t>
      </w:r>
      <w:r w:rsidR="00640217" w:rsidRPr="0016385E">
        <w:rPr>
          <w:rFonts w:ascii="PT Sans" w:hAnsi="PT Sans"/>
          <w:b/>
        </w:rPr>
        <w:t>Gesprächskonzert</w:t>
      </w:r>
      <w:r w:rsidR="00845008" w:rsidRPr="0016385E">
        <w:rPr>
          <w:rFonts w:ascii="PT Sans" w:hAnsi="PT Sans"/>
          <w:b/>
        </w:rPr>
        <w:t xml:space="preserve"> </w:t>
      </w:r>
      <w:r w:rsidR="00064C3E" w:rsidRPr="0016385E">
        <w:rPr>
          <w:rFonts w:ascii="PT Sans" w:hAnsi="PT Sans"/>
          <w:b/>
        </w:rPr>
        <w:t>„Mein Herze schwimmt im Blut“</w:t>
      </w:r>
      <w:r w:rsidR="00845008">
        <w:rPr>
          <w:rFonts w:ascii="PT Sans" w:hAnsi="PT Sans"/>
        </w:rPr>
        <w:t xml:space="preserve"> </w:t>
      </w:r>
      <w:r w:rsidR="00F12096">
        <w:rPr>
          <w:rFonts w:ascii="PT Sans" w:hAnsi="PT Sans"/>
        </w:rPr>
        <w:t xml:space="preserve">in der </w:t>
      </w:r>
      <w:r w:rsidR="00F12096" w:rsidRPr="003512C5">
        <w:rPr>
          <w:rFonts w:ascii="PT Sans" w:hAnsi="PT Sans"/>
          <w:b/>
        </w:rPr>
        <w:t>St.</w:t>
      </w:r>
      <w:r w:rsidR="00640217" w:rsidRPr="003512C5">
        <w:rPr>
          <w:rFonts w:ascii="PT Sans" w:hAnsi="PT Sans"/>
          <w:b/>
        </w:rPr>
        <w:t> </w:t>
      </w:r>
      <w:r w:rsidR="00F12096" w:rsidRPr="003512C5">
        <w:rPr>
          <w:rFonts w:ascii="PT Sans" w:hAnsi="PT Sans"/>
          <w:b/>
        </w:rPr>
        <w:t>Johanniskirche</w:t>
      </w:r>
      <w:r w:rsidR="00F12096">
        <w:rPr>
          <w:rFonts w:ascii="PT Sans" w:hAnsi="PT Sans"/>
        </w:rPr>
        <w:t xml:space="preserve"> </w:t>
      </w:r>
      <w:r w:rsidR="00845008">
        <w:rPr>
          <w:rFonts w:ascii="PT Sans" w:hAnsi="PT Sans"/>
        </w:rPr>
        <w:t>zu erleben</w:t>
      </w:r>
      <w:r w:rsidR="002E540C">
        <w:rPr>
          <w:rFonts w:ascii="PT Sans" w:hAnsi="PT Sans"/>
        </w:rPr>
        <w:t>. M</w:t>
      </w:r>
      <w:r w:rsidR="00F4313E" w:rsidRPr="002E540C">
        <w:rPr>
          <w:rFonts w:ascii="PT Sans" w:eastAsia="Times New Roman" w:hAnsi="PT Sans"/>
          <w:lang w:eastAsia="de-DE"/>
        </w:rPr>
        <w:t xml:space="preserve">it Henry </w:t>
      </w:r>
      <w:r w:rsidR="00F4313E" w:rsidRPr="002E540C">
        <w:rPr>
          <w:rFonts w:ascii="PT Sans" w:hAnsi="PT Sans"/>
        </w:rPr>
        <w:t xml:space="preserve">Purcells </w:t>
      </w:r>
      <w:r w:rsidR="00F12096" w:rsidRPr="002E540C">
        <w:rPr>
          <w:rFonts w:ascii="PT Sans" w:hAnsi="PT Sans"/>
        </w:rPr>
        <w:t>„</w:t>
      </w:r>
      <w:r w:rsidR="00F4313E" w:rsidRPr="002E540C">
        <w:rPr>
          <w:rFonts w:ascii="PT Sans" w:hAnsi="PT Sans"/>
        </w:rPr>
        <w:t xml:space="preserve">Fantasy upon a </w:t>
      </w:r>
      <w:proofErr w:type="spellStart"/>
      <w:r w:rsidR="00F4313E" w:rsidRPr="002E540C">
        <w:rPr>
          <w:rFonts w:ascii="PT Sans" w:hAnsi="PT Sans"/>
        </w:rPr>
        <w:t>Ground</w:t>
      </w:r>
      <w:proofErr w:type="spellEnd"/>
      <w:r w:rsidR="00F12096" w:rsidRPr="002E540C">
        <w:rPr>
          <w:rFonts w:ascii="PT Sans" w:hAnsi="PT Sans"/>
        </w:rPr>
        <w:t xml:space="preserve">“ </w:t>
      </w:r>
      <w:r w:rsidR="00F4313E" w:rsidRPr="002E540C">
        <w:rPr>
          <w:rFonts w:ascii="PT Sans" w:hAnsi="PT Sans"/>
        </w:rPr>
        <w:t>und Wilhelm Fried</w:t>
      </w:r>
      <w:r w:rsidR="00BF4027">
        <w:rPr>
          <w:rFonts w:ascii="PT Sans" w:hAnsi="PT Sans"/>
        </w:rPr>
        <w:t>e</w:t>
      </w:r>
      <w:r w:rsidR="00F4313E" w:rsidRPr="002E540C">
        <w:rPr>
          <w:rFonts w:ascii="PT Sans" w:hAnsi="PT Sans"/>
        </w:rPr>
        <w:t xml:space="preserve">mann Bachs </w:t>
      </w:r>
      <w:r w:rsidR="00F12096" w:rsidRPr="002E540C">
        <w:rPr>
          <w:rFonts w:ascii="PT Sans" w:hAnsi="PT Sans"/>
        </w:rPr>
        <w:t>„</w:t>
      </w:r>
      <w:r w:rsidR="00F4313E" w:rsidRPr="002E540C">
        <w:rPr>
          <w:rFonts w:ascii="PT Sans" w:hAnsi="PT Sans"/>
        </w:rPr>
        <w:t>Fantasie in d-Moll für Cembalo</w:t>
      </w:r>
      <w:r w:rsidR="00F12096" w:rsidRPr="002E540C">
        <w:rPr>
          <w:rFonts w:ascii="PT Sans" w:hAnsi="PT Sans"/>
        </w:rPr>
        <w:t>“</w:t>
      </w:r>
      <w:r w:rsidR="00640217">
        <w:rPr>
          <w:rFonts w:ascii="PT Sans" w:hAnsi="PT Sans"/>
        </w:rPr>
        <w:t xml:space="preserve"> beginnt das Konzert mit Werken</w:t>
      </w:r>
      <w:r w:rsidR="00F4313E" w:rsidRPr="002E540C">
        <w:rPr>
          <w:rFonts w:ascii="PT Sans" w:eastAsia="Times New Roman" w:hAnsi="PT Sans"/>
          <w:lang w:eastAsia="de-DE"/>
        </w:rPr>
        <w:t xml:space="preserve"> </w:t>
      </w:r>
      <w:r w:rsidR="00640217">
        <w:rPr>
          <w:rFonts w:ascii="PT Sans" w:eastAsia="Times New Roman" w:hAnsi="PT Sans"/>
          <w:lang w:eastAsia="de-DE"/>
        </w:rPr>
        <w:t>zum Festivalt</w:t>
      </w:r>
      <w:r w:rsidR="00F4313E" w:rsidRPr="002E540C">
        <w:rPr>
          <w:rFonts w:ascii="PT Sans" w:eastAsia="Times New Roman" w:hAnsi="PT Sans"/>
          <w:lang w:eastAsia="de-DE"/>
        </w:rPr>
        <w:t>hema „Fantasien“. Das zentrale Ereignis des Abends ist die Bach-Kantate „</w:t>
      </w:r>
      <w:r w:rsidR="00F4313E" w:rsidRPr="002E540C">
        <w:rPr>
          <w:rFonts w:ascii="PT Sans" w:eastAsia="Times New Roman" w:hAnsi="PT Sans"/>
          <w:bCs/>
          <w:lang w:eastAsia="de-DE"/>
        </w:rPr>
        <w:t>Mein Herze schwimmt im Blut</w:t>
      </w:r>
      <w:r w:rsidR="00F4313E" w:rsidRPr="002E540C">
        <w:rPr>
          <w:rFonts w:ascii="PT Sans" w:eastAsia="Times New Roman" w:hAnsi="PT Sans"/>
          <w:lang w:eastAsia="de-DE"/>
        </w:rPr>
        <w:t xml:space="preserve">“ für Sopran, Oboe, Streicher und </w:t>
      </w:r>
      <w:proofErr w:type="spellStart"/>
      <w:r w:rsidR="00F4313E" w:rsidRPr="002E540C">
        <w:rPr>
          <w:rFonts w:ascii="PT Sans" w:eastAsia="Times New Roman" w:hAnsi="PT Sans"/>
          <w:lang w:eastAsia="de-DE"/>
        </w:rPr>
        <w:t>B.c</w:t>
      </w:r>
      <w:proofErr w:type="spellEnd"/>
      <w:r w:rsidR="00F4313E" w:rsidRPr="002E540C">
        <w:rPr>
          <w:rFonts w:ascii="PT Sans" w:eastAsia="Times New Roman" w:hAnsi="PT Sans"/>
          <w:lang w:eastAsia="de-DE"/>
        </w:rPr>
        <w:t>. BWV 199</w:t>
      </w:r>
      <w:r w:rsidR="00F12096" w:rsidRPr="002E540C">
        <w:rPr>
          <w:rFonts w:ascii="PT Sans" w:eastAsia="Times New Roman" w:hAnsi="PT Sans"/>
          <w:lang w:eastAsia="de-DE"/>
        </w:rPr>
        <w:t>, die</w:t>
      </w:r>
      <w:r w:rsidR="00F4313E">
        <w:rPr>
          <w:rFonts w:ascii="PT Sans" w:eastAsia="Times New Roman" w:hAnsi="PT Sans"/>
          <w:i/>
          <w:lang w:eastAsia="de-DE"/>
        </w:rPr>
        <w:t xml:space="preserve"> </w:t>
      </w:r>
      <w:r w:rsidR="00F4313E" w:rsidRPr="00B14E6A">
        <w:rPr>
          <w:rFonts w:ascii="PT Sans" w:eastAsia="Times New Roman" w:hAnsi="PT Sans"/>
          <w:lang w:eastAsia="de-DE"/>
        </w:rPr>
        <w:t xml:space="preserve">Albrecht Mayer </w:t>
      </w:r>
      <w:r w:rsidR="00640217">
        <w:rPr>
          <w:rFonts w:ascii="PT Sans" w:eastAsia="Times New Roman" w:hAnsi="PT Sans"/>
          <w:lang w:eastAsia="de-DE"/>
        </w:rPr>
        <w:t>dem Publikum erläutern wird</w:t>
      </w:r>
      <w:r w:rsidR="00F12096">
        <w:rPr>
          <w:rFonts w:ascii="PT Sans" w:eastAsia="Times New Roman" w:hAnsi="PT Sans"/>
          <w:lang w:eastAsia="de-DE"/>
        </w:rPr>
        <w:t>.</w:t>
      </w:r>
      <w:r w:rsidR="00F4313E" w:rsidRPr="003E1E54">
        <w:rPr>
          <w:rFonts w:ascii="PT Sans" w:eastAsia="Times New Roman" w:hAnsi="PT Sans"/>
          <w:lang w:eastAsia="de-DE"/>
        </w:rPr>
        <w:t xml:space="preserve"> Im Anschluss wird das Werk in Gänze zur Aufführung kommen.</w:t>
      </w:r>
      <w:r w:rsidR="00F4313E">
        <w:rPr>
          <w:rFonts w:ascii="PT Sans" w:hAnsi="PT Sans"/>
        </w:rPr>
        <w:t xml:space="preserve"> </w:t>
      </w:r>
    </w:p>
    <w:p w14:paraId="57DCF8DA" w14:textId="170139AF" w:rsidR="00740910" w:rsidRPr="002F1832" w:rsidRDefault="002F1832" w:rsidP="00B55318">
      <w:pPr>
        <w:tabs>
          <w:tab w:val="left" w:pos="8080"/>
        </w:tabs>
        <w:spacing w:before="240"/>
        <w:ind w:right="1132"/>
        <w:rPr>
          <w:rFonts w:ascii="PT Sans" w:hAnsi="PT Sans" w:cs="Calibri"/>
          <w:bCs/>
          <w:color w:val="000000"/>
        </w:rPr>
      </w:pPr>
      <w:r>
        <w:rPr>
          <w:rFonts w:ascii="PT Sans" w:hAnsi="PT Sans" w:cs="Calibri"/>
          <w:b/>
          <w:bCs/>
          <w:color w:val="000000"/>
          <w:sz w:val="22"/>
          <w:szCs w:val="22"/>
        </w:rPr>
        <w:lastRenderedPageBreak/>
        <w:t>Die 31. Musi</w:t>
      </w:r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 xml:space="preserve">kwoche </w:t>
      </w:r>
      <w:proofErr w:type="spellStart"/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>Hitzacker</w:t>
      </w:r>
      <w:proofErr w:type="spellEnd"/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 xml:space="preserve"> 2017 findet zum zweiten Mal unter der künstlerischen Leitung des Berliner Oboisten Albrecht Mayer statt. </w:t>
      </w:r>
      <w:r w:rsidR="00740910" w:rsidRPr="002F1832">
        <w:rPr>
          <w:rFonts w:ascii="PT Sans" w:hAnsi="PT Sans" w:cs="Calibri"/>
          <w:b/>
          <w:color w:val="000000"/>
          <w:sz w:val="22"/>
          <w:szCs w:val="22"/>
        </w:rPr>
        <w:t xml:space="preserve">Detaillierte Informationen zu den Konzerten und auftretenden Künstlern stehen unter </w:t>
      </w:r>
      <w:hyperlink r:id="rId7" w:history="1">
        <w:r w:rsidR="00740910" w:rsidRPr="002F1832">
          <w:rPr>
            <w:rStyle w:val="Link"/>
            <w:rFonts w:ascii="PT Sans" w:hAnsi="PT Sans" w:cs="Calibri"/>
            <w:b/>
            <w:sz w:val="22"/>
            <w:szCs w:val="22"/>
          </w:rPr>
          <w:t>www.musikwoche-hitzacker.de</w:t>
        </w:r>
      </w:hyperlink>
      <w:r w:rsidR="00740910" w:rsidRPr="002F1832">
        <w:rPr>
          <w:rFonts w:ascii="PT Sans" w:hAnsi="PT Sans" w:cs="Calibri"/>
          <w:b/>
          <w:color w:val="000000"/>
          <w:sz w:val="22"/>
          <w:szCs w:val="22"/>
        </w:rPr>
        <w:t xml:space="preserve"> zur Verfügung. Das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Kartenbüro ist montags von </w:t>
      </w:r>
      <w:r w:rsidR="000F0504" w:rsidRPr="000F0504">
        <w:rPr>
          <w:rFonts w:ascii="PT Sans" w:hAnsi="PT Sans" w:cs="Calibri"/>
          <w:b/>
          <w:color w:val="000000"/>
          <w:sz w:val="22"/>
          <w:szCs w:val="22"/>
        </w:rPr>
        <w:t>14</w:t>
      </w:r>
      <w:r w:rsidR="00853DA3">
        <w:rPr>
          <w:rFonts w:ascii="PT Sans" w:hAnsi="PT Sans" w:cs="Calibri"/>
          <w:b/>
          <w:color w:val="000000"/>
          <w:sz w:val="22"/>
          <w:szCs w:val="22"/>
        </w:rPr>
        <w:t> </w:t>
      </w:r>
      <w:r w:rsidR="000F0504" w:rsidRPr="000F0504">
        <w:rPr>
          <w:rFonts w:ascii="PT Sans" w:hAnsi="PT Sans" w:cs="Calibri"/>
          <w:b/>
          <w:color w:val="000000"/>
          <w:sz w:val="22"/>
          <w:szCs w:val="22"/>
        </w:rPr>
        <w:t>bis 16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Uhr sowie dienstags, mittwochs und </w:t>
      </w:r>
      <w:r w:rsidR="00501985" w:rsidRPr="000F0504">
        <w:rPr>
          <w:rFonts w:ascii="PT Sans" w:hAnsi="PT Sans" w:cs="Calibri"/>
          <w:b/>
          <w:color w:val="000000"/>
          <w:sz w:val="22"/>
          <w:szCs w:val="22"/>
        </w:rPr>
        <w:t>donnerstag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>s von 9 bis 11 Uhr geöffnet</w:t>
      </w:r>
      <w:r w:rsidR="00853DA3">
        <w:rPr>
          <w:rFonts w:ascii="PT Sans" w:hAnsi="PT Sans" w:cs="Calibri"/>
          <w:b/>
          <w:color w:val="000000"/>
          <w:sz w:val="22"/>
          <w:szCs w:val="22"/>
        </w:rPr>
        <w:t>, Tel.: 05862/8197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>. Darüber hinaus können Karten online</w:t>
      </w:r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 xml:space="preserve"> auf der Website der Musikwoche </w:t>
      </w:r>
      <w:proofErr w:type="spellStart"/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>Hitzacker</w:t>
      </w:r>
      <w:proofErr w:type="spellEnd"/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bestellt werden.</w:t>
      </w:r>
    </w:p>
    <w:bookmarkEnd w:id="3"/>
    <w:bookmarkEnd w:id="4"/>
    <w:bookmarkEnd w:id="5"/>
    <w:p w14:paraId="5343A08E" w14:textId="77777777" w:rsidR="00740910" w:rsidRPr="00D74056" w:rsidRDefault="00740910" w:rsidP="00B55318">
      <w:pPr>
        <w:tabs>
          <w:tab w:val="left" w:pos="8080"/>
        </w:tabs>
        <w:spacing w:before="360"/>
        <w:ind w:right="1132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</w:p>
    <w:p w14:paraId="64734DDC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 xml:space="preserve">Musikwoche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265159">
        <w:rPr>
          <w:rFonts w:ascii="PT Sans" w:hAnsi="PT Sans" w:cs="Calibri"/>
          <w:sz w:val="20"/>
          <w:szCs w:val="20"/>
        </w:rPr>
        <w:t xml:space="preserve">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 xml:space="preserve">29456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E9C0E4E" w14:textId="77777777" w:rsidR="00740910" w:rsidRPr="00D74056" w:rsidRDefault="00740910" w:rsidP="005A709C">
      <w:pPr>
        <w:ind w:right="-476"/>
        <w:rPr>
          <w:rFonts w:ascii="PT Sans" w:hAnsi="PT Sans" w:cs="Calibri"/>
          <w:sz w:val="22"/>
          <w:szCs w:val="22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740910" w:rsidRPr="00D74056" w:rsidSect="006A2F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1418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4B50" w14:textId="77777777" w:rsidR="00715119" w:rsidRDefault="00715119">
      <w:r>
        <w:separator/>
      </w:r>
    </w:p>
  </w:endnote>
  <w:endnote w:type="continuationSeparator" w:id="0">
    <w:p w14:paraId="63C6B685" w14:textId="77777777" w:rsidR="00715119" w:rsidRDefault="0071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1B4" w14:textId="77777777" w:rsidR="00715119" w:rsidRDefault="00715119">
      <w:r>
        <w:separator/>
      </w:r>
    </w:p>
  </w:footnote>
  <w:footnote w:type="continuationSeparator" w:id="0">
    <w:p w14:paraId="712D14F7" w14:textId="77777777" w:rsidR="00715119" w:rsidRDefault="00715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68D2" w14:textId="06D8C29D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7F11C2AB" wp14:editId="57522EC3">
          <wp:extent cx="2797810" cy="1629410"/>
          <wp:effectExtent l="0" t="0" r="0" b="0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2D28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5474" w14:textId="17A0AEAB" w:rsidR="00740910" w:rsidRDefault="00921D0C" w:rsidP="00921D0C">
    <w:pPr>
      <w:pStyle w:val="Kopfzeile"/>
      <w:ind w:right="-853"/>
      <w:jc w:val="right"/>
    </w:pPr>
    <w:r>
      <w:rPr>
        <w:noProof/>
        <w:lang w:eastAsia="de-DE" w:bidi="ar-SA"/>
      </w:rPr>
      <w:drawing>
        <wp:inline distT="0" distB="0" distL="0" distR="0" wp14:anchorId="0A59A28D" wp14:editId="2BBDB931">
          <wp:extent cx="3096260" cy="1801495"/>
          <wp:effectExtent l="0" t="0" r="254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2FC5"/>
    <w:rsid w:val="0002630A"/>
    <w:rsid w:val="000278A2"/>
    <w:rsid w:val="00030CD5"/>
    <w:rsid w:val="000315CC"/>
    <w:rsid w:val="000342A1"/>
    <w:rsid w:val="00041559"/>
    <w:rsid w:val="00041CA1"/>
    <w:rsid w:val="00045BD6"/>
    <w:rsid w:val="000478E7"/>
    <w:rsid w:val="00054C90"/>
    <w:rsid w:val="0006360C"/>
    <w:rsid w:val="00064C3E"/>
    <w:rsid w:val="00066497"/>
    <w:rsid w:val="00073376"/>
    <w:rsid w:val="00073612"/>
    <w:rsid w:val="000740D7"/>
    <w:rsid w:val="000765F7"/>
    <w:rsid w:val="00097C96"/>
    <w:rsid w:val="000B1B59"/>
    <w:rsid w:val="000B4F6C"/>
    <w:rsid w:val="000D086D"/>
    <w:rsid w:val="000D5F6D"/>
    <w:rsid w:val="000E1ECD"/>
    <w:rsid w:val="000E588E"/>
    <w:rsid w:val="000E641B"/>
    <w:rsid w:val="000F0504"/>
    <w:rsid w:val="000F4518"/>
    <w:rsid w:val="00101F7C"/>
    <w:rsid w:val="00112E0C"/>
    <w:rsid w:val="00113C64"/>
    <w:rsid w:val="0011536F"/>
    <w:rsid w:val="00115768"/>
    <w:rsid w:val="0012336C"/>
    <w:rsid w:val="00125E3D"/>
    <w:rsid w:val="00133571"/>
    <w:rsid w:val="001412BA"/>
    <w:rsid w:val="001412E8"/>
    <w:rsid w:val="001468BB"/>
    <w:rsid w:val="00150795"/>
    <w:rsid w:val="0016385E"/>
    <w:rsid w:val="001647BD"/>
    <w:rsid w:val="00177F7D"/>
    <w:rsid w:val="001801F7"/>
    <w:rsid w:val="00180A28"/>
    <w:rsid w:val="001847FA"/>
    <w:rsid w:val="00186655"/>
    <w:rsid w:val="00191746"/>
    <w:rsid w:val="00191BA3"/>
    <w:rsid w:val="00193C76"/>
    <w:rsid w:val="001A162B"/>
    <w:rsid w:val="001B415A"/>
    <w:rsid w:val="001C230B"/>
    <w:rsid w:val="001C67C6"/>
    <w:rsid w:val="001D1481"/>
    <w:rsid w:val="001D17DA"/>
    <w:rsid w:val="001D2DC0"/>
    <w:rsid w:val="001D5DE5"/>
    <w:rsid w:val="001E1920"/>
    <w:rsid w:val="001E264F"/>
    <w:rsid w:val="001E34B6"/>
    <w:rsid w:val="00214F5B"/>
    <w:rsid w:val="002152D6"/>
    <w:rsid w:val="00216C46"/>
    <w:rsid w:val="002178F1"/>
    <w:rsid w:val="002308E0"/>
    <w:rsid w:val="00231525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B4106"/>
    <w:rsid w:val="002C45D7"/>
    <w:rsid w:val="002C6762"/>
    <w:rsid w:val="002C7265"/>
    <w:rsid w:val="002D0A35"/>
    <w:rsid w:val="002D0DA3"/>
    <w:rsid w:val="002D40CA"/>
    <w:rsid w:val="002D68BF"/>
    <w:rsid w:val="002D72D7"/>
    <w:rsid w:val="002D7CF9"/>
    <w:rsid w:val="002E312B"/>
    <w:rsid w:val="002E540C"/>
    <w:rsid w:val="002F1832"/>
    <w:rsid w:val="002F2221"/>
    <w:rsid w:val="002F5756"/>
    <w:rsid w:val="00300079"/>
    <w:rsid w:val="003040F0"/>
    <w:rsid w:val="0031509C"/>
    <w:rsid w:val="00321D9A"/>
    <w:rsid w:val="003238C9"/>
    <w:rsid w:val="003346A2"/>
    <w:rsid w:val="003512C5"/>
    <w:rsid w:val="00354002"/>
    <w:rsid w:val="00354875"/>
    <w:rsid w:val="00354CA1"/>
    <w:rsid w:val="003558E0"/>
    <w:rsid w:val="00355B54"/>
    <w:rsid w:val="00362A8C"/>
    <w:rsid w:val="00363D57"/>
    <w:rsid w:val="00365560"/>
    <w:rsid w:val="003656B3"/>
    <w:rsid w:val="00367DD0"/>
    <w:rsid w:val="00376AF3"/>
    <w:rsid w:val="00390477"/>
    <w:rsid w:val="0039480B"/>
    <w:rsid w:val="00397AD5"/>
    <w:rsid w:val="003A1895"/>
    <w:rsid w:val="003A559D"/>
    <w:rsid w:val="003A5FA8"/>
    <w:rsid w:val="003B13FC"/>
    <w:rsid w:val="003B5526"/>
    <w:rsid w:val="003C4FC0"/>
    <w:rsid w:val="003D377B"/>
    <w:rsid w:val="003D4DB7"/>
    <w:rsid w:val="003D5A38"/>
    <w:rsid w:val="003D7D43"/>
    <w:rsid w:val="003E766D"/>
    <w:rsid w:val="003F01BD"/>
    <w:rsid w:val="003F362E"/>
    <w:rsid w:val="00415757"/>
    <w:rsid w:val="0042021B"/>
    <w:rsid w:val="0042263D"/>
    <w:rsid w:val="004253C9"/>
    <w:rsid w:val="0043233D"/>
    <w:rsid w:val="00432A9D"/>
    <w:rsid w:val="00432E7E"/>
    <w:rsid w:val="00437F0E"/>
    <w:rsid w:val="004431B8"/>
    <w:rsid w:val="00445DD7"/>
    <w:rsid w:val="00447298"/>
    <w:rsid w:val="0045420B"/>
    <w:rsid w:val="004556A9"/>
    <w:rsid w:val="00460001"/>
    <w:rsid w:val="004661EE"/>
    <w:rsid w:val="004666D1"/>
    <w:rsid w:val="00466F42"/>
    <w:rsid w:val="00467B00"/>
    <w:rsid w:val="00471A7A"/>
    <w:rsid w:val="00476F00"/>
    <w:rsid w:val="0048446D"/>
    <w:rsid w:val="00485356"/>
    <w:rsid w:val="00491C8A"/>
    <w:rsid w:val="0049509F"/>
    <w:rsid w:val="004963DF"/>
    <w:rsid w:val="00496F72"/>
    <w:rsid w:val="004A0881"/>
    <w:rsid w:val="004A6A14"/>
    <w:rsid w:val="004B4133"/>
    <w:rsid w:val="004B7EE0"/>
    <w:rsid w:val="004C65D2"/>
    <w:rsid w:val="004D55B4"/>
    <w:rsid w:val="004E1C9F"/>
    <w:rsid w:val="004E5BD1"/>
    <w:rsid w:val="004F7D6B"/>
    <w:rsid w:val="00501985"/>
    <w:rsid w:val="00503C6C"/>
    <w:rsid w:val="005053B1"/>
    <w:rsid w:val="0050779C"/>
    <w:rsid w:val="0051190E"/>
    <w:rsid w:val="005165D9"/>
    <w:rsid w:val="00522C38"/>
    <w:rsid w:val="00522D7C"/>
    <w:rsid w:val="005247B8"/>
    <w:rsid w:val="00525A7E"/>
    <w:rsid w:val="005272E3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17F9"/>
    <w:rsid w:val="00592609"/>
    <w:rsid w:val="005936DC"/>
    <w:rsid w:val="005A2074"/>
    <w:rsid w:val="005A2D46"/>
    <w:rsid w:val="005A709C"/>
    <w:rsid w:val="005A7CD0"/>
    <w:rsid w:val="005B4DA5"/>
    <w:rsid w:val="005B6E2E"/>
    <w:rsid w:val="005C51FC"/>
    <w:rsid w:val="005D252A"/>
    <w:rsid w:val="005D307A"/>
    <w:rsid w:val="005D30EB"/>
    <w:rsid w:val="005D71CE"/>
    <w:rsid w:val="005E3992"/>
    <w:rsid w:val="005E4A98"/>
    <w:rsid w:val="005E4F35"/>
    <w:rsid w:val="005E658C"/>
    <w:rsid w:val="005F422B"/>
    <w:rsid w:val="005F5895"/>
    <w:rsid w:val="005F7EC5"/>
    <w:rsid w:val="006051FA"/>
    <w:rsid w:val="006070C0"/>
    <w:rsid w:val="00614385"/>
    <w:rsid w:val="00621490"/>
    <w:rsid w:val="0062376C"/>
    <w:rsid w:val="00625D25"/>
    <w:rsid w:val="00627201"/>
    <w:rsid w:val="00630AE9"/>
    <w:rsid w:val="00640217"/>
    <w:rsid w:val="00640AF0"/>
    <w:rsid w:val="00641400"/>
    <w:rsid w:val="00644407"/>
    <w:rsid w:val="00646CA2"/>
    <w:rsid w:val="006529C6"/>
    <w:rsid w:val="00672BD8"/>
    <w:rsid w:val="00673FA0"/>
    <w:rsid w:val="0067470A"/>
    <w:rsid w:val="006773B7"/>
    <w:rsid w:val="0068158D"/>
    <w:rsid w:val="00683C4E"/>
    <w:rsid w:val="006A2F06"/>
    <w:rsid w:val="006A4D4E"/>
    <w:rsid w:val="006B098B"/>
    <w:rsid w:val="006B2E13"/>
    <w:rsid w:val="006B529A"/>
    <w:rsid w:val="006B70FE"/>
    <w:rsid w:val="006C14B4"/>
    <w:rsid w:val="006C39DF"/>
    <w:rsid w:val="006C7418"/>
    <w:rsid w:val="006D1BB7"/>
    <w:rsid w:val="006D72B8"/>
    <w:rsid w:val="006E1BB8"/>
    <w:rsid w:val="006E3ED3"/>
    <w:rsid w:val="006F18C6"/>
    <w:rsid w:val="006F1C13"/>
    <w:rsid w:val="006F1C80"/>
    <w:rsid w:val="006F34DA"/>
    <w:rsid w:val="006F417B"/>
    <w:rsid w:val="006F6905"/>
    <w:rsid w:val="006F79C8"/>
    <w:rsid w:val="006F7A86"/>
    <w:rsid w:val="00702DF3"/>
    <w:rsid w:val="0070311A"/>
    <w:rsid w:val="007071B1"/>
    <w:rsid w:val="007105EF"/>
    <w:rsid w:val="00715119"/>
    <w:rsid w:val="00723709"/>
    <w:rsid w:val="007318B0"/>
    <w:rsid w:val="0073201D"/>
    <w:rsid w:val="00740910"/>
    <w:rsid w:val="007462A0"/>
    <w:rsid w:val="0075539D"/>
    <w:rsid w:val="00756945"/>
    <w:rsid w:val="0076136D"/>
    <w:rsid w:val="007628C7"/>
    <w:rsid w:val="007645E8"/>
    <w:rsid w:val="00766E2A"/>
    <w:rsid w:val="00766E42"/>
    <w:rsid w:val="00767061"/>
    <w:rsid w:val="00767CFC"/>
    <w:rsid w:val="00782E52"/>
    <w:rsid w:val="00783185"/>
    <w:rsid w:val="00791580"/>
    <w:rsid w:val="00792C40"/>
    <w:rsid w:val="00792D2A"/>
    <w:rsid w:val="0079380E"/>
    <w:rsid w:val="007962A9"/>
    <w:rsid w:val="007A1D35"/>
    <w:rsid w:val="007A382B"/>
    <w:rsid w:val="007A571D"/>
    <w:rsid w:val="007B569E"/>
    <w:rsid w:val="007C398C"/>
    <w:rsid w:val="007C5719"/>
    <w:rsid w:val="007D43B6"/>
    <w:rsid w:val="007D6B46"/>
    <w:rsid w:val="007D7304"/>
    <w:rsid w:val="007E23A8"/>
    <w:rsid w:val="007E3DD5"/>
    <w:rsid w:val="007E566E"/>
    <w:rsid w:val="007E74FB"/>
    <w:rsid w:val="007F05AD"/>
    <w:rsid w:val="007F5D5A"/>
    <w:rsid w:val="007F6688"/>
    <w:rsid w:val="00807DB7"/>
    <w:rsid w:val="00807EC1"/>
    <w:rsid w:val="0081196B"/>
    <w:rsid w:val="00811C62"/>
    <w:rsid w:val="00812D7E"/>
    <w:rsid w:val="0081562F"/>
    <w:rsid w:val="008211EA"/>
    <w:rsid w:val="008246E9"/>
    <w:rsid w:val="0082713B"/>
    <w:rsid w:val="008332C5"/>
    <w:rsid w:val="00833439"/>
    <w:rsid w:val="00834AB3"/>
    <w:rsid w:val="0084304B"/>
    <w:rsid w:val="0084389E"/>
    <w:rsid w:val="00845008"/>
    <w:rsid w:val="008528F0"/>
    <w:rsid w:val="00853DA3"/>
    <w:rsid w:val="00855436"/>
    <w:rsid w:val="00862495"/>
    <w:rsid w:val="008640E4"/>
    <w:rsid w:val="00865703"/>
    <w:rsid w:val="00867522"/>
    <w:rsid w:val="00876109"/>
    <w:rsid w:val="00883F88"/>
    <w:rsid w:val="008978CF"/>
    <w:rsid w:val="008A16CD"/>
    <w:rsid w:val="008A4AEB"/>
    <w:rsid w:val="008A4B69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1D0C"/>
    <w:rsid w:val="0093071D"/>
    <w:rsid w:val="00935B08"/>
    <w:rsid w:val="009370DF"/>
    <w:rsid w:val="00937148"/>
    <w:rsid w:val="0093722D"/>
    <w:rsid w:val="00953FDC"/>
    <w:rsid w:val="00967F7C"/>
    <w:rsid w:val="009803CA"/>
    <w:rsid w:val="009843B9"/>
    <w:rsid w:val="00987C9B"/>
    <w:rsid w:val="009A0244"/>
    <w:rsid w:val="009A716C"/>
    <w:rsid w:val="009B05FA"/>
    <w:rsid w:val="009D1BF7"/>
    <w:rsid w:val="009D6C85"/>
    <w:rsid w:val="009E527D"/>
    <w:rsid w:val="009E754A"/>
    <w:rsid w:val="009F09BC"/>
    <w:rsid w:val="00A0071B"/>
    <w:rsid w:val="00A04D5E"/>
    <w:rsid w:val="00A073F3"/>
    <w:rsid w:val="00A11843"/>
    <w:rsid w:val="00A131D6"/>
    <w:rsid w:val="00A166A4"/>
    <w:rsid w:val="00A35CF7"/>
    <w:rsid w:val="00A35E87"/>
    <w:rsid w:val="00A57262"/>
    <w:rsid w:val="00A573C3"/>
    <w:rsid w:val="00A62F2F"/>
    <w:rsid w:val="00A6595D"/>
    <w:rsid w:val="00A711D1"/>
    <w:rsid w:val="00A73C12"/>
    <w:rsid w:val="00A74097"/>
    <w:rsid w:val="00A7788D"/>
    <w:rsid w:val="00A812AE"/>
    <w:rsid w:val="00A87930"/>
    <w:rsid w:val="00A97EE2"/>
    <w:rsid w:val="00AA4706"/>
    <w:rsid w:val="00AA4951"/>
    <w:rsid w:val="00AA5A9B"/>
    <w:rsid w:val="00AB09F9"/>
    <w:rsid w:val="00AB2069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604"/>
    <w:rsid w:val="00AF170A"/>
    <w:rsid w:val="00AF664A"/>
    <w:rsid w:val="00AF6B99"/>
    <w:rsid w:val="00AF6DDB"/>
    <w:rsid w:val="00B00746"/>
    <w:rsid w:val="00B06AFD"/>
    <w:rsid w:val="00B1588C"/>
    <w:rsid w:val="00B266D9"/>
    <w:rsid w:val="00B3298F"/>
    <w:rsid w:val="00B35089"/>
    <w:rsid w:val="00B35A34"/>
    <w:rsid w:val="00B46D75"/>
    <w:rsid w:val="00B50729"/>
    <w:rsid w:val="00B55318"/>
    <w:rsid w:val="00B55B43"/>
    <w:rsid w:val="00B57DFC"/>
    <w:rsid w:val="00B60710"/>
    <w:rsid w:val="00B6203B"/>
    <w:rsid w:val="00B637A0"/>
    <w:rsid w:val="00B63AFC"/>
    <w:rsid w:val="00B6738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4027"/>
    <w:rsid w:val="00BF6FE6"/>
    <w:rsid w:val="00BF7221"/>
    <w:rsid w:val="00C03B31"/>
    <w:rsid w:val="00C07C89"/>
    <w:rsid w:val="00C14690"/>
    <w:rsid w:val="00C14A76"/>
    <w:rsid w:val="00C151FD"/>
    <w:rsid w:val="00C41144"/>
    <w:rsid w:val="00C42412"/>
    <w:rsid w:val="00C42660"/>
    <w:rsid w:val="00C4434F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5F68"/>
    <w:rsid w:val="00C949C4"/>
    <w:rsid w:val="00CB71E1"/>
    <w:rsid w:val="00CC0ECE"/>
    <w:rsid w:val="00CC5480"/>
    <w:rsid w:val="00CD25CC"/>
    <w:rsid w:val="00CE097E"/>
    <w:rsid w:val="00CE1500"/>
    <w:rsid w:val="00CE415E"/>
    <w:rsid w:val="00CE5A42"/>
    <w:rsid w:val="00CE74ED"/>
    <w:rsid w:val="00CF7AA0"/>
    <w:rsid w:val="00D00AFD"/>
    <w:rsid w:val="00D02AB5"/>
    <w:rsid w:val="00D1463C"/>
    <w:rsid w:val="00D1488D"/>
    <w:rsid w:val="00D15A7B"/>
    <w:rsid w:val="00D1708B"/>
    <w:rsid w:val="00D21827"/>
    <w:rsid w:val="00D30C39"/>
    <w:rsid w:val="00D316A6"/>
    <w:rsid w:val="00D373E5"/>
    <w:rsid w:val="00D4346D"/>
    <w:rsid w:val="00D444B5"/>
    <w:rsid w:val="00D528D3"/>
    <w:rsid w:val="00D542B3"/>
    <w:rsid w:val="00D55F01"/>
    <w:rsid w:val="00D61862"/>
    <w:rsid w:val="00D66B4D"/>
    <w:rsid w:val="00D74056"/>
    <w:rsid w:val="00D749E8"/>
    <w:rsid w:val="00D8770E"/>
    <w:rsid w:val="00D90FC8"/>
    <w:rsid w:val="00D97BD0"/>
    <w:rsid w:val="00DA3469"/>
    <w:rsid w:val="00DA4E0F"/>
    <w:rsid w:val="00DB0FE1"/>
    <w:rsid w:val="00DB4F77"/>
    <w:rsid w:val="00DB6BDC"/>
    <w:rsid w:val="00DC0863"/>
    <w:rsid w:val="00DC6BE5"/>
    <w:rsid w:val="00DC7684"/>
    <w:rsid w:val="00DD0280"/>
    <w:rsid w:val="00DD4296"/>
    <w:rsid w:val="00DD509D"/>
    <w:rsid w:val="00DD6829"/>
    <w:rsid w:val="00DE4279"/>
    <w:rsid w:val="00DF3AF5"/>
    <w:rsid w:val="00DF778B"/>
    <w:rsid w:val="00E002B1"/>
    <w:rsid w:val="00E00AD8"/>
    <w:rsid w:val="00E01E94"/>
    <w:rsid w:val="00E0405C"/>
    <w:rsid w:val="00E04A05"/>
    <w:rsid w:val="00E04A2B"/>
    <w:rsid w:val="00E06854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2B9D"/>
    <w:rsid w:val="00E744EC"/>
    <w:rsid w:val="00E74E66"/>
    <w:rsid w:val="00E83C9D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6F68"/>
    <w:rsid w:val="00EC7883"/>
    <w:rsid w:val="00ED0C84"/>
    <w:rsid w:val="00ED4601"/>
    <w:rsid w:val="00ED4DB8"/>
    <w:rsid w:val="00EE397E"/>
    <w:rsid w:val="00EE6224"/>
    <w:rsid w:val="00EF2C2F"/>
    <w:rsid w:val="00F01655"/>
    <w:rsid w:val="00F04B37"/>
    <w:rsid w:val="00F06C85"/>
    <w:rsid w:val="00F075CB"/>
    <w:rsid w:val="00F11269"/>
    <w:rsid w:val="00F12096"/>
    <w:rsid w:val="00F20BDB"/>
    <w:rsid w:val="00F26A08"/>
    <w:rsid w:val="00F35096"/>
    <w:rsid w:val="00F3740B"/>
    <w:rsid w:val="00F37AE3"/>
    <w:rsid w:val="00F40F5B"/>
    <w:rsid w:val="00F414C2"/>
    <w:rsid w:val="00F4313E"/>
    <w:rsid w:val="00F50DC3"/>
    <w:rsid w:val="00F53E8F"/>
    <w:rsid w:val="00F55331"/>
    <w:rsid w:val="00F57C6B"/>
    <w:rsid w:val="00F57FD7"/>
    <w:rsid w:val="00F75B66"/>
    <w:rsid w:val="00F765CE"/>
    <w:rsid w:val="00F852D7"/>
    <w:rsid w:val="00F91DE6"/>
    <w:rsid w:val="00F92570"/>
    <w:rsid w:val="00F93CD5"/>
    <w:rsid w:val="00F97466"/>
    <w:rsid w:val="00FA0B84"/>
    <w:rsid w:val="00FA478A"/>
    <w:rsid w:val="00FA5E60"/>
    <w:rsid w:val="00FB167D"/>
    <w:rsid w:val="00FB4CA0"/>
    <w:rsid w:val="00FB4E69"/>
    <w:rsid w:val="00FB5D04"/>
    <w:rsid w:val="00FC3B28"/>
    <w:rsid w:val="00FC5FC8"/>
    <w:rsid w:val="00FD3819"/>
    <w:rsid w:val="00FD65BB"/>
    <w:rsid w:val="00FD6EC2"/>
    <w:rsid w:val="00FE2F4E"/>
    <w:rsid w:val="00FE4866"/>
    <w:rsid w:val="00FF08E6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2383</Characters>
  <Application>Microsoft Macintosh Word</Application>
  <DocSecurity>0</DocSecurity>
  <Lines>35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22</cp:revision>
  <cp:lastPrinted>2017-02-01T07:40:00Z</cp:lastPrinted>
  <dcterms:created xsi:type="dcterms:W3CDTF">2017-02-12T18:03:00Z</dcterms:created>
  <dcterms:modified xsi:type="dcterms:W3CDTF">2017-02-15T06:06:00Z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